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A59FB" w14:textId="42E52792" w:rsidR="00964140" w:rsidRPr="007D654E" w:rsidRDefault="00802EBC" w:rsidP="007D654E">
      <w:pPr>
        <w:jc w:val="center"/>
        <w:rPr>
          <w:noProof/>
          <w:sz w:val="28"/>
          <w:szCs w:val="28"/>
          <w:lang w:val="is-IS"/>
        </w:rPr>
      </w:pPr>
      <w:r w:rsidRPr="007D654E">
        <w:rPr>
          <w:noProof/>
          <w:sz w:val="28"/>
          <w:szCs w:val="28"/>
          <w:lang w:val="is-IS"/>
        </w:rPr>
        <w:t>Verkefni um stuldinn á Kirkjubæ</w:t>
      </w:r>
    </w:p>
    <w:p w14:paraId="6B63B74E" w14:textId="445E2685" w:rsidR="00802EBC" w:rsidRDefault="00802EBC" w:rsidP="007D654E">
      <w:pPr>
        <w:jc w:val="center"/>
        <w:rPr>
          <w:noProof/>
          <w:lang w:val="is-IS"/>
        </w:rPr>
      </w:pPr>
      <w:r w:rsidRPr="007D654E">
        <w:rPr>
          <w:noProof/>
          <w:lang w:val="is-IS"/>
        </w:rPr>
        <w:t>k</w:t>
      </w:r>
      <w:r w:rsidR="007D654E">
        <w:rPr>
          <w:noProof/>
          <w:lang w:val="is-IS"/>
        </w:rPr>
        <w:t>aflar</w:t>
      </w:r>
      <w:r w:rsidRPr="007D654E">
        <w:rPr>
          <w:noProof/>
          <w:lang w:val="is-IS"/>
        </w:rPr>
        <w:t>. 47-55</w:t>
      </w:r>
    </w:p>
    <w:p w14:paraId="475D40DD" w14:textId="77777777" w:rsidR="00756622" w:rsidRPr="007D654E" w:rsidRDefault="00756622" w:rsidP="007D654E">
      <w:pPr>
        <w:jc w:val="center"/>
        <w:rPr>
          <w:noProof/>
          <w:lang w:val="is-IS"/>
        </w:rPr>
      </w:pPr>
    </w:p>
    <w:p w14:paraId="01E07B29" w14:textId="18D9DE74" w:rsidR="00802EBC" w:rsidRPr="007D654E" w:rsidRDefault="00406B10" w:rsidP="00406B10">
      <w:pPr>
        <w:jc w:val="center"/>
        <w:rPr>
          <w:noProof/>
          <w:lang w:val="is-IS"/>
        </w:rPr>
      </w:pPr>
      <w:r>
        <w:rPr>
          <w:noProof/>
          <w:lang w:val="is-IS"/>
        </w:rPr>
        <w:drawing>
          <wp:inline distT="0" distB="0" distL="0" distR="0" wp14:anchorId="7937CB33" wp14:editId="682D0029">
            <wp:extent cx="4108450" cy="2300732"/>
            <wp:effectExtent l="0" t="0" r="6350" b="4445"/>
            <wp:docPr id="1927063948" name="Picture 1" descr="A group of people riding horses in front of a waterf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063948" name="Picture 1" descr="A group of people riding horses in front of a waterfall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0708" cy="2307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D803C" w14:textId="77777777" w:rsidR="00406B10" w:rsidRDefault="00406B10" w:rsidP="00756622">
      <w:pPr>
        <w:pStyle w:val="ListParagraph"/>
        <w:spacing w:line="360" w:lineRule="auto"/>
        <w:rPr>
          <w:noProof/>
          <w:sz w:val="24"/>
          <w:szCs w:val="24"/>
          <w:lang w:val="is-IS"/>
        </w:rPr>
      </w:pPr>
    </w:p>
    <w:p w14:paraId="70679A23" w14:textId="77777777" w:rsidR="00756622" w:rsidRDefault="00756622" w:rsidP="00756622">
      <w:pPr>
        <w:pStyle w:val="ListParagraph"/>
        <w:spacing w:line="360" w:lineRule="auto"/>
        <w:rPr>
          <w:noProof/>
          <w:sz w:val="24"/>
          <w:szCs w:val="24"/>
          <w:lang w:val="is-IS"/>
        </w:rPr>
      </w:pPr>
    </w:p>
    <w:p w14:paraId="364C969A" w14:textId="1CFBEC1B" w:rsidR="00802EBC" w:rsidRPr="007D654E" w:rsidRDefault="00B25291" w:rsidP="007D654E">
      <w:pPr>
        <w:pStyle w:val="ListParagraph"/>
        <w:numPr>
          <w:ilvl w:val="0"/>
          <w:numId w:val="1"/>
        </w:numPr>
        <w:spacing w:line="360" w:lineRule="auto"/>
        <w:rPr>
          <w:noProof/>
          <w:sz w:val="24"/>
          <w:szCs w:val="24"/>
          <w:lang w:val="is-IS"/>
        </w:rPr>
      </w:pPr>
      <w:r w:rsidRPr="007D654E">
        <w:rPr>
          <w:noProof/>
          <w:sz w:val="24"/>
          <w:szCs w:val="24"/>
          <w:lang w:val="is-IS"/>
        </w:rPr>
        <w:t>Hvaða erindi á Gunnar til Otkels á Kirkjubæ</w:t>
      </w:r>
      <w:r w:rsidR="007D654E" w:rsidRPr="007D654E">
        <w:rPr>
          <w:noProof/>
          <w:sz w:val="24"/>
          <w:szCs w:val="24"/>
          <w:lang w:val="is-IS"/>
        </w:rPr>
        <w:t>?</w:t>
      </w:r>
    </w:p>
    <w:p w14:paraId="6EC00C43" w14:textId="38AE9FC0" w:rsidR="007D654E" w:rsidRPr="007D654E" w:rsidRDefault="007D654E" w:rsidP="007D654E">
      <w:pPr>
        <w:pStyle w:val="ListParagraph"/>
        <w:numPr>
          <w:ilvl w:val="0"/>
          <w:numId w:val="1"/>
        </w:numPr>
        <w:spacing w:line="360" w:lineRule="auto"/>
        <w:rPr>
          <w:noProof/>
          <w:sz w:val="24"/>
          <w:szCs w:val="24"/>
          <w:lang w:val="is-IS"/>
        </w:rPr>
      </w:pPr>
      <w:r w:rsidRPr="007D654E">
        <w:rPr>
          <w:noProof/>
          <w:sz w:val="24"/>
          <w:szCs w:val="24"/>
          <w:lang w:val="is-IS"/>
        </w:rPr>
        <w:t>Hvaða menn eru í kringum Otkel?</w:t>
      </w:r>
    </w:p>
    <w:p w14:paraId="30FBB354" w14:textId="27821E7D" w:rsidR="007D654E" w:rsidRPr="007D654E" w:rsidRDefault="007D654E" w:rsidP="007D654E">
      <w:pPr>
        <w:pStyle w:val="ListParagraph"/>
        <w:numPr>
          <w:ilvl w:val="0"/>
          <w:numId w:val="1"/>
        </w:numPr>
        <w:spacing w:line="360" w:lineRule="auto"/>
        <w:rPr>
          <w:noProof/>
          <w:sz w:val="24"/>
          <w:szCs w:val="24"/>
          <w:lang w:val="is-IS"/>
        </w:rPr>
      </w:pPr>
      <w:r w:rsidRPr="007D654E">
        <w:rPr>
          <w:noProof/>
          <w:sz w:val="24"/>
          <w:szCs w:val="24"/>
          <w:lang w:val="is-IS"/>
        </w:rPr>
        <w:t>Hvers vegna ætli Otkell vilji ekki hjálpa Gunnari?</w:t>
      </w:r>
    </w:p>
    <w:p w14:paraId="46C07E20" w14:textId="326DD6A6" w:rsidR="00B25291" w:rsidRPr="007D654E" w:rsidRDefault="007D654E" w:rsidP="007D654E">
      <w:pPr>
        <w:pStyle w:val="ListParagraph"/>
        <w:numPr>
          <w:ilvl w:val="0"/>
          <w:numId w:val="1"/>
        </w:numPr>
        <w:spacing w:line="360" w:lineRule="auto"/>
        <w:rPr>
          <w:noProof/>
          <w:sz w:val="24"/>
          <w:szCs w:val="24"/>
          <w:lang w:val="is-IS"/>
        </w:rPr>
      </w:pPr>
      <w:r w:rsidRPr="007D654E">
        <w:rPr>
          <w:noProof/>
          <w:sz w:val="24"/>
          <w:szCs w:val="24"/>
          <w:lang w:val="is-IS"/>
        </w:rPr>
        <w:t>Hver er Melkólfur og hvers vegna fer hann á Hlíðarenda?</w:t>
      </w:r>
    </w:p>
    <w:p w14:paraId="698A0187" w14:textId="4D91F656" w:rsidR="007D654E" w:rsidRPr="007D654E" w:rsidRDefault="007D654E" w:rsidP="007D654E">
      <w:pPr>
        <w:pStyle w:val="ListParagraph"/>
        <w:numPr>
          <w:ilvl w:val="0"/>
          <w:numId w:val="1"/>
        </w:numPr>
        <w:spacing w:line="360" w:lineRule="auto"/>
        <w:rPr>
          <w:noProof/>
          <w:sz w:val="24"/>
          <w:szCs w:val="24"/>
          <w:lang w:val="is-IS"/>
        </w:rPr>
      </w:pPr>
      <w:r w:rsidRPr="007D654E">
        <w:rPr>
          <w:noProof/>
          <w:sz w:val="24"/>
          <w:szCs w:val="24"/>
          <w:lang w:val="is-IS"/>
        </w:rPr>
        <w:t>Hvernig rætast nú orð Hrúts um þjófsaugu Hallgerðar?</w:t>
      </w:r>
    </w:p>
    <w:p w14:paraId="77935E9C" w14:textId="367EEB22" w:rsidR="007D654E" w:rsidRPr="007D654E" w:rsidRDefault="007D654E" w:rsidP="007D654E">
      <w:pPr>
        <w:pStyle w:val="ListParagraph"/>
        <w:numPr>
          <w:ilvl w:val="0"/>
          <w:numId w:val="1"/>
        </w:numPr>
        <w:spacing w:line="360" w:lineRule="auto"/>
        <w:rPr>
          <w:noProof/>
          <w:sz w:val="24"/>
          <w:szCs w:val="24"/>
          <w:lang w:val="is-IS"/>
        </w:rPr>
      </w:pPr>
      <w:r w:rsidRPr="007D654E">
        <w:rPr>
          <w:noProof/>
          <w:sz w:val="24"/>
          <w:szCs w:val="24"/>
          <w:lang w:val="is-IS"/>
        </w:rPr>
        <w:t>Hvað gerir Gunnar, sem minnir á fyrri eiginmenn Hallgerðar?</w:t>
      </w:r>
    </w:p>
    <w:p w14:paraId="69A83921" w14:textId="33B6AD76" w:rsidR="007D654E" w:rsidRPr="007D654E" w:rsidRDefault="007D654E" w:rsidP="007D654E">
      <w:pPr>
        <w:pStyle w:val="ListParagraph"/>
        <w:numPr>
          <w:ilvl w:val="0"/>
          <w:numId w:val="1"/>
        </w:numPr>
        <w:spacing w:line="360" w:lineRule="auto"/>
        <w:rPr>
          <w:noProof/>
          <w:sz w:val="24"/>
          <w:szCs w:val="24"/>
          <w:lang w:val="is-IS"/>
        </w:rPr>
      </w:pPr>
      <w:r w:rsidRPr="007D654E">
        <w:rPr>
          <w:noProof/>
          <w:sz w:val="24"/>
          <w:szCs w:val="24"/>
          <w:lang w:val="is-IS"/>
        </w:rPr>
        <w:t>Hvers vegna fer þjófnaðarmálið fyrir þing?</w:t>
      </w:r>
    </w:p>
    <w:p w14:paraId="0914A8BD" w14:textId="21628C2B" w:rsidR="007D654E" w:rsidRPr="007D654E" w:rsidRDefault="007D654E" w:rsidP="007D654E">
      <w:pPr>
        <w:pStyle w:val="ListParagraph"/>
        <w:numPr>
          <w:ilvl w:val="0"/>
          <w:numId w:val="1"/>
        </w:numPr>
        <w:spacing w:line="360" w:lineRule="auto"/>
        <w:rPr>
          <w:noProof/>
          <w:sz w:val="24"/>
          <w:szCs w:val="24"/>
          <w:lang w:val="is-IS"/>
        </w:rPr>
      </w:pPr>
      <w:r w:rsidRPr="007D654E">
        <w:rPr>
          <w:noProof/>
          <w:sz w:val="24"/>
          <w:szCs w:val="24"/>
          <w:lang w:val="is-IS"/>
        </w:rPr>
        <w:t>Hvað gera Otkell og félagar til að reita Gunnar til reiði og hvernig bregst hann við?</w:t>
      </w:r>
    </w:p>
    <w:p w14:paraId="34FF8517" w14:textId="414E9B2D" w:rsidR="007D654E" w:rsidRPr="007D654E" w:rsidRDefault="007D654E" w:rsidP="007D654E">
      <w:pPr>
        <w:pStyle w:val="ListParagraph"/>
        <w:numPr>
          <w:ilvl w:val="0"/>
          <w:numId w:val="1"/>
        </w:numPr>
        <w:spacing w:line="360" w:lineRule="auto"/>
        <w:rPr>
          <w:noProof/>
          <w:sz w:val="24"/>
          <w:szCs w:val="24"/>
          <w:lang w:val="is-IS"/>
        </w:rPr>
      </w:pPr>
      <w:r w:rsidRPr="007D654E">
        <w:rPr>
          <w:noProof/>
          <w:sz w:val="24"/>
          <w:szCs w:val="24"/>
          <w:lang w:val="is-IS"/>
        </w:rPr>
        <w:t>Hver er spádómur Njáls um afdrif hans og Gunnars?</w:t>
      </w:r>
    </w:p>
    <w:p w14:paraId="4C875E04" w14:textId="6915D3E8" w:rsidR="007D654E" w:rsidRPr="007D654E" w:rsidRDefault="007D654E" w:rsidP="007D654E">
      <w:pPr>
        <w:pStyle w:val="ListParagraph"/>
        <w:numPr>
          <w:ilvl w:val="0"/>
          <w:numId w:val="1"/>
        </w:numPr>
        <w:spacing w:line="360" w:lineRule="auto"/>
        <w:rPr>
          <w:noProof/>
          <w:sz w:val="24"/>
          <w:szCs w:val="24"/>
          <w:lang w:val="is-IS"/>
        </w:rPr>
      </w:pPr>
      <w:r w:rsidRPr="007D654E">
        <w:rPr>
          <w:noProof/>
          <w:sz w:val="24"/>
          <w:szCs w:val="24"/>
          <w:lang w:val="is-IS"/>
        </w:rPr>
        <w:t>Reyndu að finna út hvað þessi orð merkja: „V</w:t>
      </w:r>
      <w:r w:rsidRPr="007D654E">
        <w:rPr>
          <w:noProof/>
          <w:sz w:val="24"/>
          <w:szCs w:val="24"/>
        </w:rPr>
        <w:t>eg þú aldrei meir í hinn sama knérunn en um sinn</w:t>
      </w:r>
      <w:r w:rsidRPr="007D654E">
        <w:rPr>
          <w:noProof/>
          <w:sz w:val="24"/>
          <w:szCs w:val="24"/>
          <w:lang w:val="is-IS"/>
        </w:rPr>
        <w:t>“?</w:t>
      </w:r>
    </w:p>
    <w:sectPr w:rsidR="007D654E" w:rsidRPr="007D654E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166F3A" w14:textId="77777777" w:rsidR="00914EA4" w:rsidRDefault="00914EA4" w:rsidP="00B25291">
      <w:pPr>
        <w:spacing w:after="0" w:line="240" w:lineRule="auto"/>
      </w:pPr>
      <w:r>
        <w:separator/>
      </w:r>
    </w:p>
  </w:endnote>
  <w:endnote w:type="continuationSeparator" w:id="0">
    <w:p w14:paraId="2D1162BC" w14:textId="77777777" w:rsidR="00914EA4" w:rsidRDefault="00914EA4" w:rsidP="00B252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6D602D" w14:textId="77777777" w:rsidR="00914EA4" w:rsidRDefault="00914EA4" w:rsidP="00B25291">
      <w:pPr>
        <w:spacing w:after="0" w:line="240" w:lineRule="auto"/>
      </w:pPr>
      <w:r>
        <w:separator/>
      </w:r>
    </w:p>
  </w:footnote>
  <w:footnote w:type="continuationSeparator" w:id="0">
    <w:p w14:paraId="1871B2E8" w14:textId="77777777" w:rsidR="00914EA4" w:rsidRDefault="00914EA4" w:rsidP="00B252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BAF6F" w14:textId="3EE3290A" w:rsidR="007D654E" w:rsidRDefault="007D654E">
    <w:pPr>
      <w:pStyle w:val="Header"/>
    </w:pPr>
    <w:proofErr w:type="spellStart"/>
    <w:r>
      <w:t>Menntaskólinn</w:t>
    </w:r>
    <w:proofErr w:type="spellEnd"/>
    <w:r>
      <w:t xml:space="preserve"> </w:t>
    </w:r>
    <w:proofErr w:type="spellStart"/>
    <w:r>
      <w:t>við</w:t>
    </w:r>
    <w:proofErr w:type="spellEnd"/>
    <w:r>
      <w:t xml:space="preserve"> Sund</w:t>
    </w:r>
    <w:r>
      <w:tab/>
    </w:r>
    <w:r>
      <w:tab/>
    </w:r>
    <w:proofErr w:type="spellStart"/>
    <w:r>
      <w:t>Fornbókmenntir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513B7D"/>
    <w:multiLevelType w:val="hybridMultilevel"/>
    <w:tmpl w:val="BCB2B0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5766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EBC"/>
    <w:rsid w:val="00406B10"/>
    <w:rsid w:val="004516DA"/>
    <w:rsid w:val="00756622"/>
    <w:rsid w:val="007D654E"/>
    <w:rsid w:val="00802EBC"/>
    <w:rsid w:val="00811DBC"/>
    <w:rsid w:val="00890F44"/>
    <w:rsid w:val="00914EA4"/>
    <w:rsid w:val="009320A6"/>
    <w:rsid w:val="00964140"/>
    <w:rsid w:val="00B25291"/>
    <w:rsid w:val="00E84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BD441"/>
  <w15:chartTrackingRefBased/>
  <w15:docId w15:val="{2CA4AFE6-EE80-4279-8B94-5B2AFBD3D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2E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E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E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E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E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E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E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E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E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E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E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E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E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E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E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E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E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E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E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E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E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2E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E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2E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E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2E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E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E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EB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252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291"/>
  </w:style>
  <w:style w:type="paragraph" w:styleId="Footer">
    <w:name w:val="footer"/>
    <w:basedOn w:val="Normal"/>
    <w:link w:val="FooterChar"/>
    <w:uiPriority w:val="99"/>
    <w:unhideWhenUsed/>
    <w:rsid w:val="00B252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2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Jóna Guðbjörg Torfadóttir - MS</dc:creator>
  <cp:keywords/>
  <dc:description/>
  <cp:lastModifiedBy>Jóna Guðbjörg Torfadóttir - MS</cp:lastModifiedBy>
  <cp:revision>3</cp:revision>
  <dcterms:created xsi:type="dcterms:W3CDTF">2025-03-21T14:32:00Z</dcterms:created>
  <dcterms:modified xsi:type="dcterms:W3CDTF">2025-03-21T14:53:00Z</dcterms:modified>
</cp:coreProperties>
</file>