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DEAEF" w14:textId="77777777" w:rsidR="002408DD" w:rsidRDefault="002408DD" w:rsidP="00442216">
      <w:pPr>
        <w:spacing w:line="360" w:lineRule="auto"/>
        <w:jc w:val="center"/>
        <w:rPr>
          <w:rFonts w:ascii="Calibri" w:hAnsi="Calibri" w:cs="Times New Roman"/>
          <w:b/>
          <w:noProof/>
          <w:sz w:val="32"/>
          <w:szCs w:val="32"/>
          <w:lang w:val="is-IS"/>
        </w:rPr>
      </w:pPr>
      <w:r>
        <w:rPr>
          <w:rFonts w:ascii="Calibri" w:hAnsi="Calibri" w:cs="Times New Roman"/>
          <w:b/>
          <w:noProof/>
          <w:sz w:val="32"/>
          <w:szCs w:val="32"/>
          <w:lang w:val="is-IS"/>
        </w:rPr>
        <w:t>Spurningar k. 75-77</w:t>
      </w:r>
    </w:p>
    <w:p w14:paraId="7822262B" w14:textId="6F1A117D" w:rsidR="00442216" w:rsidRDefault="00442216" w:rsidP="00442216">
      <w:pPr>
        <w:spacing w:line="360" w:lineRule="auto"/>
        <w:jc w:val="center"/>
        <w:rPr>
          <w:rFonts w:ascii="Calibri" w:hAnsi="Calibri" w:cs="Times New Roman"/>
          <w:b/>
          <w:noProof/>
          <w:sz w:val="22"/>
          <w:szCs w:val="22"/>
          <w:lang w:val="is-IS"/>
        </w:rPr>
      </w:pPr>
      <w:r w:rsidRPr="00442216">
        <w:rPr>
          <w:rFonts w:ascii="Calibri" w:hAnsi="Calibri" w:cs="Times New Roman"/>
          <w:b/>
          <w:noProof/>
          <w:sz w:val="32"/>
          <w:szCs w:val="32"/>
          <w:lang w:val="is-IS"/>
        </w:rPr>
        <w:t>Senn er Gunnar allur</w:t>
      </w:r>
    </w:p>
    <w:p w14:paraId="428BF703" w14:textId="77777777" w:rsidR="002408DD" w:rsidRPr="00442216" w:rsidRDefault="002408DD" w:rsidP="00442216">
      <w:pPr>
        <w:spacing w:line="360" w:lineRule="auto"/>
        <w:jc w:val="center"/>
        <w:rPr>
          <w:rFonts w:ascii="Calibri" w:hAnsi="Calibri" w:cs="Times New Roman"/>
          <w:b/>
          <w:noProof/>
          <w:sz w:val="22"/>
          <w:szCs w:val="22"/>
          <w:lang w:val="is-IS"/>
        </w:rPr>
      </w:pPr>
    </w:p>
    <w:p w14:paraId="76317D4F" w14:textId="0283DD0D" w:rsidR="00442216" w:rsidRPr="00442216" w:rsidRDefault="00442216" w:rsidP="00442216">
      <w:pPr>
        <w:pStyle w:val="Mlsgreinlista"/>
        <w:numPr>
          <w:ilvl w:val="0"/>
          <w:numId w:val="4"/>
        </w:numPr>
        <w:spacing w:line="360" w:lineRule="auto"/>
        <w:rPr>
          <w:rFonts w:ascii="Calibri" w:hAnsi="Calibri" w:cs="Times New Roman"/>
          <w:noProof/>
          <w:lang w:val="is-IS"/>
        </w:rPr>
      </w:pPr>
      <w:r w:rsidRPr="00442216">
        <w:rPr>
          <w:rFonts w:ascii="Calibri" w:hAnsi="Calibri" w:cs="Times New Roman"/>
          <w:noProof/>
          <w:lang w:val="is-IS"/>
        </w:rPr>
        <w:t xml:space="preserve">Hvers vegna hættir Gunnar við að fara utan og hvaða frægu orð mælir hann þá? (k. 75) </w:t>
      </w:r>
    </w:p>
    <w:p w14:paraId="3B6B1AAF" w14:textId="778190BD" w:rsidR="00442216" w:rsidRPr="00442216" w:rsidRDefault="00442216" w:rsidP="00442216">
      <w:pPr>
        <w:pStyle w:val="Mlsgreinlista"/>
        <w:numPr>
          <w:ilvl w:val="0"/>
          <w:numId w:val="4"/>
        </w:numPr>
        <w:spacing w:line="360" w:lineRule="auto"/>
        <w:rPr>
          <w:rFonts w:ascii="Calibri" w:hAnsi="Calibri" w:cs="Times New Roman"/>
          <w:noProof/>
          <w:lang w:val="is-IS"/>
        </w:rPr>
      </w:pPr>
      <w:r w:rsidRPr="00442216">
        <w:rPr>
          <w:rFonts w:ascii="Calibri" w:hAnsi="Calibri" w:cs="Times New Roman"/>
          <w:noProof/>
          <w:lang w:val="is-IS"/>
        </w:rPr>
        <w:t xml:space="preserve">Hvers vegna er hættulegt fyrir Gunnar að vera áfram á Íslandi? </w:t>
      </w:r>
    </w:p>
    <w:p w14:paraId="636FF06E" w14:textId="3080FBB8" w:rsidR="00442216" w:rsidRPr="00442216" w:rsidRDefault="00442216" w:rsidP="00442216">
      <w:pPr>
        <w:pStyle w:val="Mlsgreinlista"/>
        <w:numPr>
          <w:ilvl w:val="0"/>
          <w:numId w:val="4"/>
        </w:numPr>
        <w:spacing w:line="360" w:lineRule="auto"/>
        <w:rPr>
          <w:rFonts w:ascii="Calibri" w:hAnsi="Calibri" w:cs="Times New Roman"/>
          <w:noProof/>
          <w:lang w:val="is-IS"/>
        </w:rPr>
      </w:pPr>
      <w:r w:rsidRPr="00442216">
        <w:rPr>
          <w:rFonts w:ascii="Calibri" w:hAnsi="Calibri" w:cs="Times New Roman"/>
          <w:noProof/>
          <w:lang w:val="is-IS"/>
        </w:rPr>
        <w:t xml:space="preserve">Hvað hafði Njáll spáð að myndi gerast ef Gunnar færi ekki utan? (upprifjun, k. 74) </w:t>
      </w:r>
    </w:p>
    <w:p w14:paraId="18706508" w14:textId="7B201482" w:rsidR="00442216" w:rsidRPr="00442216" w:rsidRDefault="00442216" w:rsidP="00442216">
      <w:pPr>
        <w:pStyle w:val="Mlsgreinlista"/>
        <w:numPr>
          <w:ilvl w:val="0"/>
          <w:numId w:val="4"/>
        </w:numPr>
        <w:spacing w:line="360" w:lineRule="auto"/>
        <w:rPr>
          <w:rFonts w:ascii="Calibri" w:hAnsi="Calibri" w:cs="Times New Roman"/>
          <w:noProof/>
          <w:lang w:val="is-IS"/>
        </w:rPr>
      </w:pPr>
      <w:r w:rsidRPr="00442216">
        <w:rPr>
          <w:rFonts w:ascii="Calibri" w:hAnsi="Calibri" w:cs="Times New Roman"/>
          <w:noProof/>
          <w:color w:val="000000"/>
          <w:shd w:val="clear" w:color="auto" w:fill="FFFFFF"/>
          <w:lang w:val="is-IS"/>
        </w:rPr>
        <w:t>„Sárt ert þú leikinn Sámur fóstri og búið svo sé til ætlað að skammt skuli okkar í meðal.“ Hvernig fór fyrir Sámi? (k. 76) og af</w:t>
      </w:r>
      <w:r w:rsidRPr="00442216">
        <w:rPr>
          <w:rFonts w:ascii="Calibri" w:hAnsi="Calibri" w:cs="Times New Roman"/>
          <w:noProof/>
          <w:lang w:val="is-IS"/>
        </w:rPr>
        <w:t xml:space="preserve"> hvaða tilefni segir Gunnar þessi orð (k. 77)? </w:t>
      </w:r>
    </w:p>
    <w:p w14:paraId="08AB9348" w14:textId="0A4E211F" w:rsidR="00442216" w:rsidRPr="00442216" w:rsidRDefault="00442216" w:rsidP="00442216">
      <w:pPr>
        <w:pStyle w:val="Mlsgreinlista"/>
        <w:numPr>
          <w:ilvl w:val="0"/>
          <w:numId w:val="4"/>
        </w:numPr>
        <w:spacing w:line="360" w:lineRule="auto"/>
        <w:rPr>
          <w:rFonts w:ascii="Calibri" w:hAnsi="Calibri" w:cs="Times New Roman"/>
          <w:noProof/>
          <w:lang w:val="is-IS"/>
        </w:rPr>
      </w:pPr>
      <w:r w:rsidRPr="00442216">
        <w:rPr>
          <w:rFonts w:ascii="Calibri" w:hAnsi="Calibri" w:cs="Times New Roman"/>
          <w:noProof/>
          <w:lang w:val="is-IS"/>
        </w:rPr>
        <w:t xml:space="preserve">Hvernig drepur Gunnar Þorgrím austmann og hvað segir Þorgrímur á dauðastund? </w:t>
      </w:r>
    </w:p>
    <w:p w14:paraId="161A10CB" w14:textId="68946175" w:rsidR="00442216" w:rsidRPr="00442216" w:rsidRDefault="00442216" w:rsidP="00442216">
      <w:pPr>
        <w:pStyle w:val="Mlsgreinlista"/>
        <w:numPr>
          <w:ilvl w:val="0"/>
          <w:numId w:val="4"/>
        </w:numPr>
        <w:spacing w:line="360" w:lineRule="auto"/>
        <w:rPr>
          <w:rFonts w:ascii="Calibri" w:hAnsi="Calibri" w:cs="Times New Roman"/>
          <w:noProof/>
          <w:lang w:val="is-IS"/>
        </w:rPr>
      </w:pPr>
      <w:r w:rsidRPr="00442216">
        <w:rPr>
          <w:rFonts w:ascii="Calibri" w:hAnsi="Calibri" w:cs="Times New Roman"/>
          <w:noProof/>
          <w:lang w:val="is-IS"/>
        </w:rPr>
        <w:t xml:space="preserve">Hvað vill Mörður Valgarðsson gera þegar aðförin gengur ekki sem skyldi? </w:t>
      </w:r>
    </w:p>
    <w:p w14:paraId="010303AE" w14:textId="36AEA3C4" w:rsidR="00442216" w:rsidRDefault="00442216" w:rsidP="00442216">
      <w:pPr>
        <w:pStyle w:val="Mlsgreinlista"/>
        <w:numPr>
          <w:ilvl w:val="0"/>
          <w:numId w:val="4"/>
        </w:numPr>
        <w:spacing w:line="360" w:lineRule="auto"/>
        <w:rPr>
          <w:rFonts w:ascii="Calibri" w:hAnsi="Calibri" w:cs="Times New Roman"/>
          <w:noProof/>
          <w:lang w:val="is-IS"/>
        </w:rPr>
      </w:pPr>
      <w:r w:rsidRPr="00442216">
        <w:rPr>
          <w:rFonts w:ascii="Calibri" w:hAnsi="Calibri" w:cs="Times New Roman"/>
          <w:noProof/>
          <w:lang w:val="is-IS"/>
        </w:rPr>
        <w:t xml:space="preserve">Hvernig launar Hallgerður Gunnari loks kinnhestinn forðum? </w:t>
      </w:r>
    </w:p>
    <w:p w14:paraId="2DD1F8DD" w14:textId="3410C79F" w:rsidR="00CF4606" w:rsidRDefault="00CF4606" w:rsidP="00442216">
      <w:pPr>
        <w:pStyle w:val="Mlsgreinlista"/>
        <w:numPr>
          <w:ilvl w:val="0"/>
          <w:numId w:val="4"/>
        </w:numPr>
        <w:spacing w:line="360" w:lineRule="auto"/>
        <w:rPr>
          <w:rFonts w:ascii="Calibri" w:hAnsi="Calibri" w:cs="Times New Roman"/>
          <w:noProof/>
          <w:lang w:val="is-IS"/>
        </w:rPr>
      </w:pPr>
      <w:r>
        <w:rPr>
          <w:rFonts w:ascii="Calibri" w:hAnsi="Calibri" w:cs="Times New Roman"/>
          <w:noProof/>
          <w:lang w:val="is-IS"/>
        </w:rPr>
        <w:t>Færðu samtal Gunnars og Hallgerðar i nútímabúning</w:t>
      </w:r>
    </w:p>
    <w:p w14:paraId="243974C5" w14:textId="77777777" w:rsidR="00CF4606" w:rsidRDefault="00CF4606" w:rsidP="00CF4606">
      <w:pPr>
        <w:pStyle w:val="Mlsgreinlista"/>
        <w:spacing w:line="360" w:lineRule="auto"/>
        <w:rPr>
          <w:rFonts w:ascii="Calibri" w:hAnsi="Calibri" w:cs="Times New Roman"/>
          <w:noProof/>
          <w:lang w:val="is-IS"/>
        </w:rPr>
      </w:pPr>
    </w:p>
    <w:p w14:paraId="26DA6951" w14:textId="20319E31" w:rsidR="00CF4606" w:rsidRPr="00442216" w:rsidRDefault="00E56C25" w:rsidP="002408DD">
      <w:pPr>
        <w:pStyle w:val="Mlsgreinlista"/>
        <w:spacing w:line="360" w:lineRule="auto"/>
        <w:jc w:val="center"/>
        <w:rPr>
          <w:rFonts w:ascii="Calibri" w:hAnsi="Calibri" w:cs="Times New Roman"/>
          <w:noProof/>
          <w:lang w:val="is-IS"/>
        </w:rPr>
      </w:pPr>
      <w:r>
        <w:rPr>
          <w:rFonts w:ascii="Calibri" w:hAnsi="Calibri" w:cs="Times New Roman"/>
          <w:noProof/>
          <w:lang w:val="is-IS"/>
        </w:rPr>
        <w:drawing>
          <wp:inline distT="0" distB="0" distL="0" distR="0" wp14:anchorId="2A8E9372" wp14:editId="4E2A914F">
            <wp:extent cx="2165350" cy="3492216"/>
            <wp:effectExtent l="0" t="0" r="6350" b="0"/>
            <wp:docPr id="1" name="Picture 1" descr="A person on a bicy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erson on a bicycl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6658" cy="3494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FDC22" w14:textId="77777777" w:rsidR="00442216" w:rsidRDefault="00442216" w:rsidP="00A40DE9">
      <w:pPr>
        <w:spacing w:line="360" w:lineRule="auto"/>
        <w:jc w:val="center"/>
        <w:rPr>
          <w:rFonts w:ascii="Calibri" w:hAnsi="Calibri"/>
          <w:b/>
          <w:noProof/>
          <w:sz w:val="22"/>
          <w:szCs w:val="22"/>
          <w:lang w:val="is-IS"/>
        </w:rPr>
      </w:pPr>
    </w:p>
    <w:sectPr w:rsidR="00442216" w:rsidSect="00932488">
      <w:pgSz w:w="11900" w:h="16840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50314"/>
    <w:multiLevelType w:val="hybridMultilevel"/>
    <w:tmpl w:val="A31CD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F360ED"/>
    <w:multiLevelType w:val="hybridMultilevel"/>
    <w:tmpl w:val="4D4496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B77128"/>
    <w:multiLevelType w:val="hybridMultilevel"/>
    <w:tmpl w:val="4BE036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901A2E"/>
    <w:multiLevelType w:val="hybridMultilevel"/>
    <w:tmpl w:val="35742A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9511896">
    <w:abstractNumId w:val="0"/>
  </w:num>
  <w:num w:numId="2" w16cid:durableId="1061293894">
    <w:abstractNumId w:val="1"/>
  </w:num>
  <w:num w:numId="3" w16cid:durableId="135075787">
    <w:abstractNumId w:val="3"/>
  </w:num>
  <w:num w:numId="4" w16cid:durableId="12526675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00A3"/>
    <w:rsid w:val="00092D67"/>
    <w:rsid w:val="002408DD"/>
    <w:rsid w:val="00342104"/>
    <w:rsid w:val="00410FCF"/>
    <w:rsid w:val="00442216"/>
    <w:rsid w:val="00443A7B"/>
    <w:rsid w:val="004F7B23"/>
    <w:rsid w:val="00510AD3"/>
    <w:rsid w:val="0069243D"/>
    <w:rsid w:val="00732A06"/>
    <w:rsid w:val="007F2E01"/>
    <w:rsid w:val="0088338F"/>
    <w:rsid w:val="008C2FA9"/>
    <w:rsid w:val="008F17E1"/>
    <w:rsid w:val="00901558"/>
    <w:rsid w:val="009100A3"/>
    <w:rsid w:val="009276C5"/>
    <w:rsid w:val="0093072D"/>
    <w:rsid w:val="00932488"/>
    <w:rsid w:val="00A40DE9"/>
    <w:rsid w:val="00AB18D0"/>
    <w:rsid w:val="00AE12FA"/>
    <w:rsid w:val="00AE677C"/>
    <w:rsid w:val="00AF0CC2"/>
    <w:rsid w:val="00B045B8"/>
    <w:rsid w:val="00B37716"/>
    <w:rsid w:val="00BD5697"/>
    <w:rsid w:val="00CF4606"/>
    <w:rsid w:val="00D1214D"/>
    <w:rsid w:val="00D56168"/>
    <w:rsid w:val="00DE004B"/>
    <w:rsid w:val="00E33B87"/>
    <w:rsid w:val="00E56C25"/>
    <w:rsid w:val="00EC4D2B"/>
    <w:rsid w:val="00F561D2"/>
    <w:rsid w:val="00F84EAB"/>
    <w:rsid w:val="00FE3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77C0733"/>
  <w15:docId w15:val="{D408A539-4FA5-46A1-8AE4-493270438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Venjulegur">
    <w:name w:val="Normal"/>
    <w:qFormat/>
    <w:rsid w:val="009100A3"/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paragraph" w:styleId="Mlsgreinlista">
    <w:name w:val="List Paragraph"/>
    <w:basedOn w:val="Venjulegur"/>
    <w:uiPriority w:val="34"/>
    <w:qFormat/>
    <w:rsid w:val="009100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650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ECD812-102F-456F-A1A7-E986AC12C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Kennari Keilis</dc:creator>
  <cp:lastModifiedBy>Jóna Guðbjörg Torfadóttir - MS</cp:lastModifiedBy>
  <cp:revision>2</cp:revision>
  <dcterms:created xsi:type="dcterms:W3CDTF">2025-02-17T14:38:00Z</dcterms:created>
  <dcterms:modified xsi:type="dcterms:W3CDTF">2025-02-17T14:38:00Z</dcterms:modified>
</cp:coreProperties>
</file>