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555B5" w14:textId="5B88640C" w:rsidR="004B51E3" w:rsidRPr="004B51E3" w:rsidRDefault="004B51E3" w:rsidP="0090571F">
      <w:pPr>
        <w:spacing w:after="0"/>
        <w:jc w:val="center"/>
        <w:rPr>
          <w:b/>
          <w:bCs/>
          <w:noProof/>
          <w:sz w:val="28"/>
          <w:szCs w:val="28"/>
          <w:lang w:val="is-IS"/>
        </w:rPr>
      </w:pPr>
      <w:r w:rsidRPr="004B51E3">
        <w:rPr>
          <w:b/>
          <w:bCs/>
          <w:noProof/>
          <w:sz w:val="28"/>
          <w:szCs w:val="28"/>
          <w:lang w:val="is-IS"/>
        </w:rPr>
        <w:t>Tímalaus skemmtun með úreltum boðskap</w:t>
      </w:r>
    </w:p>
    <w:p w14:paraId="6B2D7DC9" w14:textId="32063ED6" w:rsidR="004B51E3" w:rsidRPr="004B51E3" w:rsidRDefault="004B51E3" w:rsidP="0090571F">
      <w:pPr>
        <w:spacing w:after="0"/>
        <w:jc w:val="center"/>
        <w:rPr>
          <w:b/>
          <w:bCs/>
          <w:noProof/>
          <w:lang w:val="is-IS"/>
        </w:rPr>
      </w:pPr>
      <w:r w:rsidRPr="004B51E3">
        <w:rPr>
          <w:b/>
          <w:bCs/>
          <w:noProof/>
          <w:lang w:val="is-IS"/>
        </w:rPr>
        <w:t>GREASE (1978)</w:t>
      </w:r>
    </w:p>
    <w:p w14:paraId="118A548D" w14:textId="77777777" w:rsidR="0090571F" w:rsidRDefault="0090571F" w:rsidP="004B51E3">
      <w:pPr>
        <w:rPr>
          <w:b/>
          <w:bCs/>
          <w:noProof/>
          <w:lang w:val="is-IS"/>
        </w:rPr>
      </w:pPr>
    </w:p>
    <w:p w14:paraId="4B3F6C0C" w14:textId="68549FFB" w:rsidR="004B51E3" w:rsidRPr="004B51E3" w:rsidRDefault="004B51E3" w:rsidP="004B51E3">
      <w:pPr>
        <w:rPr>
          <w:noProof/>
          <w:lang w:val="is-IS"/>
        </w:rPr>
      </w:pPr>
      <w:r w:rsidRPr="004B51E3">
        <w:rPr>
          <w:b/>
          <w:bCs/>
          <w:noProof/>
          <w:lang w:val="is-IS"/>
        </w:rPr>
        <w:t>Leikstjóri:</w:t>
      </w:r>
      <w:r w:rsidRPr="004B51E3">
        <w:rPr>
          <w:noProof/>
          <w:lang w:val="is-IS"/>
        </w:rPr>
        <w:t xml:space="preserve"> Randal Kleiser</w:t>
      </w:r>
      <w:r w:rsidRPr="004B51E3">
        <w:rPr>
          <w:noProof/>
          <w:lang w:val="is-IS"/>
        </w:rPr>
        <w:br/>
      </w:r>
      <w:r w:rsidRPr="004B51E3">
        <w:rPr>
          <w:b/>
          <w:bCs/>
          <w:noProof/>
          <w:lang w:val="is-IS"/>
        </w:rPr>
        <w:t>Aðalhlutverk:</w:t>
      </w:r>
      <w:r w:rsidRPr="004B51E3">
        <w:rPr>
          <w:noProof/>
          <w:lang w:val="is-IS"/>
        </w:rPr>
        <w:t xml:space="preserve"> John Travolta, Olivia Newton-John, Stockard Channing</w:t>
      </w:r>
      <w:r w:rsidRPr="004B51E3">
        <w:rPr>
          <w:noProof/>
          <w:lang w:val="is-IS"/>
        </w:rPr>
        <w:br/>
      </w:r>
      <w:r w:rsidRPr="004B51E3">
        <w:rPr>
          <w:b/>
          <w:bCs/>
          <w:noProof/>
          <w:lang w:val="is-IS"/>
        </w:rPr>
        <w:t>Tegund:</w:t>
      </w:r>
      <w:r w:rsidRPr="004B51E3">
        <w:rPr>
          <w:noProof/>
          <w:lang w:val="is-IS"/>
        </w:rPr>
        <w:t xml:space="preserve"> Söngleikur, rómantík, gamanmynd</w:t>
      </w:r>
      <w:r w:rsidRPr="004B51E3">
        <w:rPr>
          <w:noProof/>
          <w:lang w:val="is-IS"/>
        </w:rPr>
        <w:br/>
      </w:r>
      <w:r w:rsidRPr="004B51E3">
        <w:rPr>
          <w:b/>
          <w:bCs/>
          <w:noProof/>
          <w:lang w:val="is-IS"/>
        </w:rPr>
        <w:t>Lengd:</w:t>
      </w:r>
      <w:r w:rsidRPr="004B51E3">
        <w:rPr>
          <w:noProof/>
          <w:lang w:val="is-IS"/>
        </w:rPr>
        <w:t xml:space="preserve"> 110 mínútur</w:t>
      </w:r>
      <w:r w:rsidRPr="004B51E3">
        <w:rPr>
          <w:noProof/>
          <w:lang w:val="is-IS"/>
        </w:rPr>
        <w:br/>
      </w:r>
      <w:r w:rsidRPr="004B51E3">
        <w:rPr>
          <w:b/>
          <w:bCs/>
          <w:noProof/>
          <w:lang w:val="is-IS"/>
        </w:rPr>
        <w:t>Einkunn:</w:t>
      </w:r>
      <w:r w:rsidRPr="004B51E3">
        <w:rPr>
          <w:noProof/>
          <w:lang w:val="is-IS"/>
        </w:rPr>
        <w:t xml:space="preserve"> </w:t>
      </w:r>
      <w:r w:rsidRPr="004B51E3">
        <w:rPr>
          <w:rFonts w:ascii="Segoe UI Symbol" w:hAnsi="Segoe UI Symbol" w:cs="Segoe UI Symbol"/>
          <w:noProof/>
          <w:lang w:val="is-IS"/>
        </w:rPr>
        <w:t>★★★★☆</w:t>
      </w:r>
      <w:r w:rsidRPr="004B51E3">
        <w:rPr>
          <w:noProof/>
          <w:lang w:val="is-IS"/>
        </w:rPr>
        <w:t xml:space="preserve"> (4/5)</w:t>
      </w:r>
    </w:p>
    <w:p w14:paraId="7A030A5C" w14:textId="0AF6CC21" w:rsidR="004B51E3" w:rsidRPr="004B51E3" w:rsidRDefault="004B51E3" w:rsidP="004B51E3">
      <w:pPr>
        <w:rPr>
          <w:noProof/>
          <w:lang w:val="is-IS"/>
        </w:rPr>
      </w:pPr>
      <w:r w:rsidRPr="004B51E3">
        <w:rPr>
          <w:noProof/>
          <w:lang w:val="is-IS"/>
        </w:rPr>
        <w:t>Grease gerist á fimmta áratugnum í Bandaríkjunum og fjallar um sumárást Danny Zuko (John Travolta) og Sandy Olsson (Olivia Newton-John)</w:t>
      </w:r>
      <w:r>
        <w:rPr>
          <w:noProof/>
          <w:lang w:val="is-IS"/>
        </w:rPr>
        <w:t xml:space="preserve">  </w:t>
      </w:r>
      <w:r w:rsidRPr="004B51E3">
        <w:rPr>
          <w:noProof/>
          <w:lang w:val="is-IS"/>
        </w:rPr>
        <w:t>sem hittast</w:t>
      </w:r>
      <w:r>
        <w:rPr>
          <w:noProof/>
          <w:lang w:val="is-IS"/>
        </w:rPr>
        <w:t xml:space="preserve"> síðan aftur</w:t>
      </w:r>
      <w:r w:rsidRPr="004B51E3">
        <w:rPr>
          <w:noProof/>
          <w:lang w:val="is-IS"/>
        </w:rPr>
        <w:t xml:space="preserve"> </w:t>
      </w:r>
      <w:r>
        <w:rPr>
          <w:noProof/>
          <w:lang w:val="is-IS"/>
        </w:rPr>
        <w:t>að hausti</w:t>
      </w:r>
      <w:r w:rsidRPr="004B51E3">
        <w:rPr>
          <w:noProof/>
          <w:lang w:val="is-IS"/>
        </w:rPr>
        <w:t xml:space="preserve"> </w:t>
      </w:r>
      <w:r>
        <w:rPr>
          <w:noProof/>
          <w:lang w:val="is-IS"/>
        </w:rPr>
        <w:t>í</w:t>
      </w:r>
      <w:r w:rsidRPr="004B51E3">
        <w:rPr>
          <w:noProof/>
          <w:lang w:val="is-IS"/>
        </w:rPr>
        <w:t xml:space="preserve"> Rydell High School. Danny er leiðtogi</w:t>
      </w:r>
      <w:r>
        <w:rPr>
          <w:noProof/>
          <w:lang w:val="is-IS"/>
        </w:rPr>
        <w:t xml:space="preserve"> klíkunnar</w:t>
      </w:r>
      <w:r w:rsidRPr="004B51E3">
        <w:rPr>
          <w:noProof/>
          <w:lang w:val="is-IS"/>
        </w:rPr>
        <w:t xml:space="preserve"> T-Birds en Sandy er saklaus stúlka frá Ástralíu. Þegar Sandy mætir í skólann og uppgötvar að Danny er allt annar maður fyrir framan félagana sína en hann var í sumarfríinu </w:t>
      </w:r>
      <w:r>
        <w:rPr>
          <w:noProof/>
          <w:lang w:val="is-IS"/>
        </w:rPr>
        <w:t>fer ýmislegt á annan veg en þau bæðu ætluðu.</w:t>
      </w:r>
    </w:p>
    <w:p w14:paraId="6F638052" w14:textId="1CA6BA8A" w:rsidR="004B51E3" w:rsidRPr="004B51E3" w:rsidRDefault="004B51E3" w:rsidP="004B51E3">
      <w:pPr>
        <w:rPr>
          <w:noProof/>
          <w:lang w:val="is-IS"/>
        </w:rPr>
      </w:pPr>
      <w:r w:rsidRPr="004B51E3">
        <w:rPr>
          <w:noProof/>
          <w:lang w:val="is-IS"/>
        </w:rPr>
        <w:t xml:space="preserve">John Travolta </w:t>
      </w:r>
      <w:r>
        <w:rPr>
          <w:noProof/>
          <w:lang w:val="is-IS"/>
        </w:rPr>
        <w:t>fer afar vel með</w:t>
      </w:r>
      <w:r w:rsidRPr="004B51E3">
        <w:rPr>
          <w:noProof/>
          <w:lang w:val="is-IS"/>
        </w:rPr>
        <w:t xml:space="preserve"> hlutverk Danny Zuko </w:t>
      </w:r>
      <w:r>
        <w:rPr>
          <w:noProof/>
          <w:lang w:val="is-IS"/>
        </w:rPr>
        <w:t xml:space="preserve">enda bæði flinkur dansari og söngvari. </w:t>
      </w:r>
      <w:r w:rsidRPr="004B51E3">
        <w:rPr>
          <w:noProof/>
          <w:lang w:val="is-IS"/>
        </w:rPr>
        <w:t xml:space="preserve">Hann fangar fullkomlega þá baráttu að vera harðsoðinn strákur á yfirborðinu en mjúkur að innan. Olivia Newton-John er </w:t>
      </w:r>
      <w:r>
        <w:rPr>
          <w:noProof/>
          <w:lang w:val="is-IS"/>
        </w:rPr>
        <w:t xml:space="preserve">einnig </w:t>
      </w:r>
      <w:r w:rsidRPr="004B51E3">
        <w:rPr>
          <w:noProof/>
          <w:lang w:val="is-IS"/>
        </w:rPr>
        <w:t xml:space="preserve">töfrandi sem Sandy og hefur einstaka rödd sem gerir lögin hennar ógleymanleg. </w:t>
      </w:r>
      <w:r>
        <w:rPr>
          <w:noProof/>
          <w:lang w:val="is-IS"/>
        </w:rPr>
        <w:t xml:space="preserve">Spennan </w:t>
      </w:r>
      <w:r w:rsidRPr="004B51E3">
        <w:rPr>
          <w:noProof/>
          <w:lang w:val="is-IS"/>
        </w:rPr>
        <w:t xml:space="preserve">á milli þeirra er </w:t>
      </w:r>
      <w:r>
        <w:rPr>
          <w:noProof/>
          <w:lang w:val="is-IS"/>
        </w:rPr>
        <w:t xml:space="preserve">nánast </w:t>
      </w:r>
      <w:r w:rsidRPr="004B51E3">
        <w:rPr>
          <w:noProof/>
          <w:lang w:val="is-IS"/>
        </w:rPr>
        <w:t xml:space="preserve">áþreifanleg og gerir ástarþráðinn </w:t>
      </w:r>
      <w:r>
        <w:rPr>
          <w:noProof/>
          <w:lang w:val="is-IS"/>
        </w:rPr>
        <w:t xml:space="preserve">mjög </w:t>
      </w:r>
      <w:r w:rsidRPr="004B51E3">
        <w:rPr>
          <w:noProof/>
          <w:lang w:val="is-IS"/>
        </w:rPr>
        <w:t xml:space="preserve">sannfærandi. Stockard Channing er </w:t>
      </w:r>
      <w:r>
        <w:rPr>
          <w:noProof/>
          <w:lang w:val="is-IS"/>
        </w:rPr>
        <w:t xml:space="preserve">einnig </w:t>
      </w:r>
      <w:r w:rsidRPr="004B51E3">
        <w:rPr>
          <w:noProof/>
          <w:lang w:val="is-IS"/>
        </w:rPr>
        <w:t>frábær sem Rizzo, leiðtogi Pink Ladies</w:t>
      </w:r>
      <w:r>
        <w:rPr>
          <w:noProof/>
          <w:lang w:val="is-IS"/>
        </w:rPr>
        <w:t>,</w:t>
      </w:r>
      <w:r w:rsidRPr="004B51E3">
        <w:rPr>
          <w:noProof/>
          <w:lang w:val="is-IS"/>
        </w:rPr>
        <w:t xml:space="preserve"> og veitir persónunni </w:t>
      </w:r>
      <w:r>
        <w:rPr>
          <w:noProof/>
          <w:lang w:val="is-IS"/>
        </w:rPr>
        <w:t>talsverða dýpt þrátt fyrir að vera aukapersóna í sögunni</w:t>
      </w:r>
      <w:r w:rsidRPr="004B51E3">
        <w:rPr>
          <w:noProof/>
          <w:lang w:val="is-IS"/>
        </w:rPr>
        <w:t>.</w:t>
      </w:r>
    </w:p>
    <w:p w14:paraId="1ABEB64D" w14:textId="0AD720AB" w:rsidR="004B51E3" w:rsidRPr="004B51E3" w:rsidRDefault="004B51E3" w:rsidP="004B51E3">
      <w:pPr>
        <w:rPr>
          <w:noProof/>
          <w:lang w:val="is-IS"/>
        </w:rPr>
      </w:pPr>
      <w:r>
        <w:rPr>
          <w:noProof/>
          <w:lang w:val="is-IS"/>
        </w:rPr>
        <w:t>Öll umgjörð</w:t>
      </w:r>
      <w:r w:rsidRPr="004B51E3">
        <w:rPr>
          <w:noProof/>
          <w:lang w:val="is-IS"/>
        </w:rPr>
        <w:t xml:space="preserve"> Grease er dásamleg með litrík</w:t>
      </w:r>
      <w:r>
        <w:rPr>
          <w:noProof/>
          <w:lang w:val="is-IS"/>
        </w:rPr>
        <w:t xml:space="preserve">ri tísku og </w:t>
      </w:r>
      <w:r w:rsidRPr="004B51E3">
        <w:rPr>
          <w:noProof/>
          <w:lang w:val="is-IS"/>
        </w:rPr>
        <w:t>skemmtilegri sviðsmynd sem fangar andrúmsloft fimmta áratugarins til fullnustu. Dansatriðin eru frábærlega h</w:t>
      </w:r>
      <w:r>
        <w:rPr>
          <w:noProof/>
          <w:lang w:val="is-IS"/>
        </w:rPr>
        <w:t xml:space="preserve">önnuð og þá </w:t>
      </w:r>
      <w:r w:rsidRPr="004B51E3">
        <w:rPr>
          <w:noProof/>
          <w:lang w:val="is-IS"/>
        </w:rPr>
        <w:t>sérstaklega hinn goðsagnakenndi loka</w:t>
      </w:r>
      <w:r>
        <w:rPr>
          <w:noProof/>
          <w:lang w:val="is-IS"/>
        </w:rPr>
        <w:t>hnykkur</w:t>
      </w:r>
      <w:r w:rsidRPr="004B51E3">
        <w:rPr>
          <w:noProof/>
          <w:lang w:val="is-IS"/>
        </w:rPr>
        <w:t xml:space="preserve"> </w:t>
      </w:r>
      <w:r>
        <w:rPr>
          <w:noProof/>
          <w:lang w:val="is-IS"/>
        </w:rPr>
        <w:t>„</w:t>
      </w:r>
      <w:r w:rsidRPr="004B51E3">
        <w:rPr>
          <w:noProof/>
          <w:lang w:val="is-IS"/>
        </w:rPr>
        <w:t xml:space="preserve">You're the </w:t>
      </w:r>
      <w:r>
        <w:rPr>
          <w:noProof/>
          <w:lang w:val="is-IS"/>
        </w:rPr>
        <w:t>o</w:t>
      </w:r>
      <w:r w:rsidRPr="004B51E3">
        <w:rPr>
          <w:noProof/>
          <w:lang w:val="is-IS"/>
        </w:rPr>
        <w:t xml:space="preserve">ne </w:t>
      </w:r>
      <w:r>
        <w:rPr>
          <w:noProof/>
          <w:lang w:val="is-IS"/>
        </w:rPr>
        <w:t>t</w:t>
      </w:r>
      <w:r w:rsidRPr="004B51E3">
        <w:rPr>
          <w:noProof/>
          <w:lang w:val="is-IS"/>
        </w:rPr>
        <w:t xml:space="preserve">hat I </w:t>
      </w:r>
      <w:r>
        <w:rPr>
          <w:noProof/>
          <w:lang w:val="is-IS"/>
        </w:rPr>
        <w:t>w</w:t>
      </w:r>
      <w:r w:rsidRPr="004B51E3">
        <w:rPr>
          <w:noProof/>
          <w:lang w:val="is-IS"/>
        </w:rPr>
        <w:t>ant" sem er orði</w:t>
      </w:r>
      <w:r>
        <w:rPr>
          <w:noProof/>
          <w:lang w:val="is-IS"/>
        </w:rPr>
        <w:t>ð</w:t>
      </w:r>
      <w:r w:rsidRPr="004B51E3">
        <w:rPr>
          <w:noProof/>
          <w:lang w:val="is-IS"/>
        </w:rPr>
        <w:t xml:space="preserve"> ei</w:t>
      </w:r>
      <w:r>
        <w:rPr>
          <w:noProof/>
          <w:lang w:val="is-IS"/>
        </w:rPr>
        <w:t>tt</w:t>
      </w:r>
      <w:r w:rsidRPr="004B51E3">
        <w:rPr>
          <w:noProof/>
          <w:lang w:val="is-IS"/>
        </w:rPr>
        <w:t xml:space="preserve"> þekktast</w:t>
      </w:r>
      <w:r>
        <w:rPr>
          <w:noProof/>
          <w:lang w:val="is-IS"/>
        </w:rPr>
        <w:t>a</w:t>
      </w:r>
      <w:r w:rsidRPr="004B51E3">
        <w:rPr>
          <w:noProof/>
          <w:lang w:val="is-IS"/>
        </w:rPr>
        <w:t xml:space="preserve"> augnablik kvikmyndasögunnar. </w:t>
      </w:r>
      <w:r>
        <w:rPr>
          <w:noProof/>
          <w:lang w:val="is-IS"/>
        </w:rPr>
        <w:t>Þá eru mörg lö</w:t>
      </w:r>
      <w:r w:rsidRPr="004B51E3">
        <w:rPr>
          <w:noProof/>
          <w:lang w:val="is-IS"/>
        </w:rPr>
        <w:t>g myndarinnar</w:t>
      </w:r>
      <w:r>
        <w:rPr>
          <w:noProof/>
          <w:lang w:val="is-IS"/>
        </w:rPr>
        <w:t>, t.d.</w:t>
      </w:r>
      <w:r w:rsidRPr="004B51E3">
        <w:rPr>
          <w:noProof/>
          <w:lang w:val="is-IS"/>
        </w:rPr>
        <w:t xml:space="preserve"> </w:t>
      </w:r>
      <w:r>
        <w:rPr>
          <w:noProof/>
          <w:lang w:val="is-IS"/>
        </w:rPr>
        <w:t>„</w:t>
      </w:r>
      <w:r w:rsidRPr="004B51E3">
        <w:rPr>
          <w:noProof/>
          <w:lang w:val="is-IS"/>
        </w:rPr>
        <w:t xml:space="preserve">Summer </w:t>
      </w:r>
      <w:r>
        <w:rPr>
          <w:noProof/>
          <w:lang w:val="is-IS"/>
        </w:rPr>
        <w:t>n</w:t>
      </w:r>
      <w:r w:rsidRPr="004B51E3">
        <w:rPr>
          <w:noProof/>
          <w:lang w:val="is-IS"/>
        </w:rPr>
        <w:t xml:space="preserve">ights", </w:t>
      </w:r>
      <w:r>
        <w:rPr>
          <w:noProof/>
          <w:lang w:val="is-IS"/>
        </w:rPr>
        <w:t>„</w:t>
      </w:r>
      <w:r w:rsidRPr="004B51E3">
        <w:rPr>
          <w:noProof/>
          <w:lang w:val="is-IS"/>
        </w:rPr>
        <w:t xml:space="preserve">Greased </w:t>
      </w:r>
      <w:r>
        <w:rPr>
          <w:noProof/>
          <w:lang w:val="is-IS"/>
        </w:rPr>
        <w:t>l</w:t>
      </w:r>
      <w:r w:rsidRPr="004B51E3">
        <w:rPr>
          <w:noProof/>
          <w:lang w:val="is-IS"/>
        </w:rPr>
        <w:t xml:space="preserve">ightnin'" og </w:t>
      </w:r>
      <w:r>
        <w:rPr>
          <w:noProof/>
          <w:lang w:val="is-IS"/>
        </w:rPr>
        <w:t>„</w:t>
      </w:r>
      <w:r w:rsidRPr="004B51E3">
        <w:rPr>
          <w:noProof/>
          <w:lang w:val="is-IS"/>
        </w:rPr>
        <w:t xml:space="preserve">Hopelessly </w:t>
      </w:r>
      <w:r>
        <w:rPr>
          <w:noProof/>
          <w:lang w:val="is-IS"/>
        </w:rPr>
        <w:t>d</w:t>
      </w:r>
      <w:r w:rsidRPr="004B51E3">
        <w:rPr>
          <w:noProof/>
          <w:lang w:val="is-IS"/>
        </w:rPr>
        <w:t xml:space="preserve">evoted to </w:t>
      </w:r>
      <w:r>
        <w:rPr>
          <w:noProof/>
          <w:lang w:val="is-IS"/>
        </w:rPr>
        <w:t>y</w:t>
      </w:r>
      <w:r w:rsidRPr="004B51E3">
        <w:rPr>
          <w:noProof/>
          <w:lang w:val="is-IS"/>
        </w:rPr>
        <w:t xml:space="preserve">ou", </w:t>
      </w:r>
      <w:r>
        <w:rPr>
          <w:noProof/>
          <w:lang w:val="is-IS"/>
        </w:rPr>
        <w:t>algjörlega</w:t>
      </w:r>
      <w:r w:rsidRPr="004B51E3">
        <w:rPr>
          <w:noProof/>
          <w:lang w:val="is-IS"/>
        </w:rPr>
        <w:t xml:space="preserve"> tímalaus og </w:t>
      </w:r>
      <w:r>
        <w:rPr>
          <w:noProof/>
          <w:lang w:val="is-IS"/>
        </w:rPr>
        <w:t>lifa góðu lífi án stuðnings við myndefnið</w:t>
      </w:r>
      <w:r w:rsidRPr="004B51E3">
        <w:rPr>
          <w:noProof/>
          <w:lang w:val="is-IS"/>
        </w:rPr>
        <w:t>.</w:t>
      </w:r>
    </w:p>
    <w:p w14:paraId="254E1756" w14:textId="3A589F7B" w:rsidR="004B51E3" w:rsidRPr="004B51E3" w:rsidRDefault="004B51E3" w:rsidP="004B51E3">
      <w:pPr>
        <w:rPr>
          <w:noProof/>
          <w:lang w:val="is-IS"/>
        </w:rPr>
      </w:pPr>
      <w:r w:rsidRPr="004B51E3">
        <w:rPr>
          <w:noProof/>
          <w:lang w:val="is-IS"/>
        </w:rPr>
        <w:t>Þrátt fyrir ótvíræ</w:t>
      </w:r>
      <w:r>
        <w:rPr>
          <w:noProof/>
          <w:lang w:val="is-IS"/>
        </w:rPr>
        <w:t>tt</w:t>
      </w:r>
      <w:r w:rsidRPr="004B51E3">
        <w:rPr>
          <w:noProof/>
          <w:lang w:val="is-IS"/>
        </w:rPr>
        <w:t xml:space="preserve"> skemmtanagildi myndarinnar hefur Grease verið gagnrýnd fyrir boðskap sinn um að konur þurfi að breyta sér til að falla inn í hópinn og </w:t>
      </w:r>
      <w:r>
        <w:rPr>
          <w:noProof/>
          <w:lang w:val="is-IS"/>
        </w:rPr>
        <w:t>eignast</w:t>
      </w:r>
      <w:r w:rsidRPr="004B51E3">
        <w:rPr>
          <w:noProof/>
          <w:lang w:val="is-IS"/>
        </w:rPr>
        <w:t xml:space="preserve"> manninn. Umbreyting Sandy í lokin, þar sem hún birtist í þröngum leðurbuxum og reykir sígarettu, sendir </w:t>
      </w:r>
      <w:r>
        <w:rPr>
          <w:noProof/>
          <w:lang w:val="is-IS"/>
        </w:rPr>
        <w:t>afar</w:t>
      </w:r>
      <w:r w:rsidR="0090571F">
        <w:rPr>
          <w:noProof/>
          <w:lang w:val="is-IS"/>
        </w:rPr>
        <w:t xml:space="preserve"> tvíræð</w:t>
      </w:r>
      <w:r w:rsidRPr="004B51E3">
        <w:rPr>
          <w:noProof/>
          <w:lang w:val="is-IS"/>
        </w:rPr>
        <w:t xml:space="preserve"> skilaboð um sjálfsvirðingu og sjálfstraust. Einnig má velta fyrir sér hvort ákveðin atriði myndarinnar standist tímans tönn með tilliti til kynferðislegrar áreitni og viðhorfa til kvenna.</w:t>
      </w:r>
    </w:p>
    <w:p w14:paraId="5AEBC70A" w14:textId="7082D4B3" w:rsidR="004B51E3" w:rsidRPr="004B51E3" w:rsidRDefault="004B51E3" w:rsidP="004B51E3">
      <w:pPr>
        <w:rPr>
          <w:noProof/>
          <w:lang w:val="is-IS"/>
        </w:rPr>
      </w:pPr>
      <w:r w:rsidRPr="004B51E3">
        <w:rPr>
          <w:noProof/>
          <w:lang w:val="is-IS"/>
        </w:rPr>
        <w:t>Grease er</w:t>
      </w:r>
      <w:r w:rsidR="0090571F">
        <w:rPr>
          <w:noProof/>
          <w:lang w:val="is-IS"/>
        </w:rPr>
        <w:t xml:space="preserve"> engu að síður</w:t>
      </w:r>
      <w:r w:rsidRPr="004B51E3">
        <w:rPr>
          <w:noProof/>
          <w:lang w:val="is-IS"/>
        </w:rPr>
        <w:t xml:space="preserve"> tímalaus skemmtun sem hefur slegið í gegn hjá kynslóðum áhorfenda. Þrátt fyrir ákveðin úrelt viðhorf er myndin full af orkumiklum dönsum, ógleymanlegu</w:t>
      </w:r>
      <w:r w:rsidR="0090571F">
        <w:rPr>
          <w:noProof/>
          <w:lang w:val="is-IS"/>
        </w:rPr>
        <w:t>m</w:t>
      </w:r>
      <w:r w:rsidRPr="004B51E3">
        <w:rPr>
          <w:noProof/>
          <w:lang w:val="is-IS"/>
        </w:rPr>
        <w:t xml:space="preserve"> lögum og </w:t>
      </w:r>
      <w:r w:rsidR="0090571F">
        <w:rPr>
          <w:noProof/>
          <w:lang w:val="is-IS"/>
        </w:rPr>
        <w:t>áhrifamiklum</w:t>
      </w:r>
      <w:r w:rsidRPr="004B51E3">
        <w:rPr>
          <w:noProof/>
          <w:lang w:val="is-IS"/>
        </w:rPr>
        <w:t xml:space="preserve"> leik. Hún er </w:t>
      </w:r>
      <w:r w:rsidR="0090571F">
        <w:rPr>
          <w:noProof/>
          <w:lang w:val="is-IS"/>
        </w:rPr>
        <w:t>bókstaflega skylduáhorf</w:t>
      </w:r>
      <w:r w:rsidRPr="004B51E3">
        <w:rPr>
          <w:noProof/>
          <w:lang w:val="is-IS"/>
        </w:rPr>
        <w:t xml:space="preserve"> fyrir alla aðdáendur söngleikja og er enn ein vinsælasta söngleiksmynd allra tíma. Ef þú getur horft fram hjá </w:t>
      </w:r>
      <w:r w:rsidR="0090571F">
        <w:rPr>
          <w:noProof/>
          <w:lang w:val="is-IS"/>
        </w:rPr>
        <w:t>fyrrnefndum göllum</w:t>
      </w:r>
      <w:r w:rsidRPr="004B51E3">
        <w:rPr>
          <w:noProof/>
          <w:lang w:val="is-IS"/>
        </w:rPr>
        <w:t xml:space="preserve"> er Grease </w:t>
      </w:r>
      <w:r w:rsidR="0090571F">
        <w:rPr>
          <w:noProof/>
          <w:lang w:val="is-IS"/>
        </w:rPr>
        <w:t>hin besta</w:t>
      </w:r>
      <w:r w:rsidRPr="004B51E3">
        <w:rPr>
          <w:noProof/>
          <w:lang w:val="is-IS"/>
        </w:rPr>
        <w:t xml:space="preserve"> skemmt</w:t>
      </w:r>
      <w:r w:rsidR="0090571F">
        <w:rPr>
          <w:noProof/>
          <w:lang w:val="is-IS"/>
        </w:rPr>
        <w:t>un</w:t>
      </w:r>
      <w:r w:rsidRPr="004B51E3">
        <w:rPr>
          <w:noProof/>
          <w:lang w:val="is-IS"/>
        </w:rPr>
        <w:t>.</w:t>
      </w:r>
    </w:p>
    <w:sectPr w:rsidR="004B51E3" w:rsidRPr="004B51E3" w:rsidSect="00F00D38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1E3"/>
    <w:rsid w:val="000D0716"/>
    <w:rsid w:val="004B51E3"/>
    <w:rsid w:val="00581D55"/>
    <w:rsid w:val="00761D93"/>
    <w:rsid w:val="0090571F"/>
    <w:rsid w:val="009C2EAB"/>
    <w:rsid w:val="00AE1B16"/>
    <w:rsid w:val="00BB16E9"/>
    <w:rsid w:val="00E41B36"/>
    <w:rsid w:val="00F00D38"/>
    <w:rsid w:val="00F2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228A0"/>
  <w15:chartTrackingRefBased/>
  <w15:docId w15:val="{2C2AA0EA-F467-4E6C-9D89-3C32F2A0B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4B5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4B5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4B51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4B5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4B51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4B5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4B5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4B5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4B5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4B51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4B51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4B51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4B51E3"/>
    <w:rPr>
      <w:rFonts w:eastAsiaTheme="majorEastAsia" w:cstheme="majorBidi"/>
      <w:i/>
      <w:iCs/>
      <w:color w:val="0F4761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4B51E3"/>
    <w:rPr>
      <w:rFonts w:eastAsiaTheme="majorEastAsia" w:cstheme="majorBidi"/>
      <w:color w:val="0F4761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4B51E3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4B51E3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4B51E3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4B51E3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4B5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4B5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4B5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4B5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4B5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4B51E3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4B51E3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4B51E3"/>
    <w:rPr>
      <w:i/>
      <w:iCs/>
      <w:color w:val="0F4761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4B51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4B51E3"/>
    <w:rPr>
      <w:i/>
      <w:iCs/>
      <w:color w:val="0F4761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4B51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1</cp:revision>
  <dcterms:created xsi:type="dcterms:W3CDTF">2025-12-07T22:13:00Z</dcterms:created>
  <dcterms:modified xsi:type="dcterms:W3CDTF">2025-12-07T22:28:00Z</dcterms:modified>
</cp:coreProperties>
</file>